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MONTESSORI NURSERY SCHOOL </w:t>
      </w:r>
      <w:proofErr w:type="gramStart"/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KAWEKAMO  –</w:t>
      </w:r>
      <w:proofErr w:type="gramEnd"/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 MWANZA</w:t>
      </w:r>
    </w:p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>P.O. BOX 6428 MWANZA TANZANIA</w:t>
      </w:r>
    </w:p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>TEL. 028-2560815 OR 0713334036</w:t>
      </w:r>
    </w:p>
    <w:p w:rsidR="009D6465" w:rsidRPr="009D6465" w:rsidRDefault="009D6465" w:rsidP="009D6465">
      <w:pPr>
        <w:keepNext/>
        <w:spacing w:after="0" w:line="240" w:lineRule="auto"/>
        <w:ind w:right="-89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FAX 028 – 2560815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                                         _________________</w:t>
      </w:r>
    </w:p>
    <w:p w:rsidR="009D6465" w:rsidRPr="009D6465" w:rsidRDefault="009D6465" w:rsidP="009D6465">
      <w:pPr>
        <w:keepNext/>
        <w:spacing w:after="0" w:line="240" w:lineRule="auto"/>
        <w:ind w:right="-89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  <w:t>APPLICATION FORM</w:t>
      </w:r>
    </w:p>
    <w:p w:rsidR="009D6465" w:rsidRPr="009D6465" w:rsidRDefault="009D6465" w:rsidP="009D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NURSERY SCHOOL Year 2012                                                 Form No.000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Pupil’s name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Jina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………………………………………….        (Block letters)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Date of birth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Tarehe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 No. of birth Certificate</w:t>
      </w:r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…….</w:t>
      </w:r>
      <w:proofErr w:type="gramEnd"/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Place of birth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Sehemu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………………………….…………………………………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Uraia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…………………………….……………..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Non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Citiz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 Passport No.) ……………………………………..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Area of Residence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Anapoishi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Name &amp; Address of previous attended schools: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Jina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la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aliyosoma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kabla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  <w:t>…………………………………………………………………………….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Father’s </w:t>
      </w:r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name(</w:t>
      </w:r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Baba): ………………………………………………………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Anuani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…….………………………..  Tel. …………………….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Occupation(</w:t>
      </w:r>
      <w:proofErr w:type="spellStart"/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Kazi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Name, Address, Tel. of Working/ Business place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Anuani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Kazini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  <w:t>……………………………………………………………………………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Mother’s name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(Mama): …………………………………………………………..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Anuani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   Tel.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Simu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 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Kazi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): …………………………………………………………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Name, Address, Tel. of Working/Business place (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Anuani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Kazini</w:t>
      </w:r>
      <w:proofErr w:type="spellEnd"/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)  </w:t>
      </w:r>
      <w:r w:rsidRPr="009D64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  <w:t>…</w:t>
      </w:r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  <w:t>…………………………………………………………………………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For official use </w:t>
      </w:r>
      <w:proofErr w:type="gram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only(</w:t>
      </w:r>
      <w:proofErr w:type="spellStart"/>
      <w:proofErr w:type="gram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matumizi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ofisi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tu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):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Date of admission: ………………… No. ……………  Class 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spellStart"/>
      <w:proofErr w:type="gram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Headteacher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(</w:t>
      </w:r>
      <w:proofErr w:type="spellStart"/>
      <w:proofErr w:type="gram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Jina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la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Mkuu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): 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         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          </w:t>
      </w:r>
      <w:proofErr w:type="spellStart"/>
      <w:r w:rsidRPr="009D6465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t>Sahihi</w:t>
      </w:r>
      <w:proofErr w:type="spellEnd"/>
      <w:r w:rsidRPr="009D6465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t>: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…………………                     </w:t>
      </w:r>
      <w:proofErr w:type="spellStart"/>
      <w:r w:rsidRPr="009D6465"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  <w:t>Tarehe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        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Fomu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hii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irudishwe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Ofisini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baada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wiki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moja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pamoja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picha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mbili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kipimo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stemp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size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                    </w:t>
      </w: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Na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kivuli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cheti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kuzaliwa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(birth certificate).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                      </w:t>
      </w:r>
    </w:p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</w:t>
      </w:r>
      <w:r w:rsidRPr="009D6465"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  <w:t xml:space="preserve">Montessori </w:t>
      </w:r>
      <w:proofErr w:type="spellStart"/>
      <w:r w:rsidRPr="009D6465"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  <w:t>nursEry</w:t>
      </w:r>
      <w:proofErr w:type="spellEnd"/>
      <w:r w:rsidRPr="009D6465"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  <w:t xml:space="preserve"> school KAWEKAMO – </w:t>
      </w:r>
      <w:proofErr w:type="spellStart"/>
      <w:r w:rsidRPr="009D6465"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  <w:t>mwanza</w:t>
      </w:r>
      <w:proofErr w:type="spellEnd"/>
    </w:p>
    <w:p w:rsidR="009D6465" w:rsidRPr="009D6465" w:rsidRDefault="009D6465" w:rsidP="009D6465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lastRenderedPageBreak/>
        <w:t xml:space="preserve">Form </w:t>
      </w:r>
      <w:proofErr w:type="spellStart"/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makubaliano</w:t>
      </w:r>
      <w:proofErr w:type="spellEnd"/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Tafadhali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soma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makini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masharti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kabla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kuweka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sahihi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Bibi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/Bwana………………………………………..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Mzazi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/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mlezi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……………………………………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Sahihi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Mzazi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/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Mlezi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……………………………..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Ninakubali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kuwajibika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yafuatayo</w:t>
      </w:r>
      <w:proofErr w:type="spellEnd"/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:  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</w:t>
      </w:r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A</w:t>
      </w:r>
      <w:r w:rsidRPr="009D6465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: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watoto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wadogo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– K.G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kiingilio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ni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sh. 20,000/-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Nitawajibika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ada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</w:t>
      </w:r>
      <w:r w:rsidRPr="009D6465">
        <w:rPr>
          <w:rFonts w:ascii="Times New Roman" w:eastAsia="Times New Roman" w:hAnsi="Times New Roman" w:cs="Times New Roman"/>
          <w:b/>
          <w:sz w:val="20"/>
          <w:szCs w:val="24"/>
          <w:lang w:val="en-US" w:eastAsia="de-CH"/>
        </w:rPr>
        <w:t>. 280,000/=</w:t>
      </w:r>
      <w:proofErr w:type="gramStart"/>
      <w:r w:rsidRPr="009D6465">
        <w:rPr>
          <w:rFonts w:ascii="Times New Roman" w:eastAsia="Times New Roman" w:hAnsi="Times New Roman" w:cs="Times New Roman"/>
          <w:b/>
          <w:sz w:val="20"/>
          <w:szCs w:val="24"/>
          <w:lang w:val="en-US" w:eastAsia="de-CH"/>
        </w:rPr>
        <w:t>.-</w:t>
      </w:r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mwaka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Kabla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kuanza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Januari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100,000/=.-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Aprili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80,000.-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Kabla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Julai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50,000/=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Sept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nitamaliza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kiasi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ada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iliyobaki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50,000/=.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kila</w:t>
      </w:r>
      <w:proofErr w:type="spellEnd"/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mwaka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ajili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       B: NAULI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usafiri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basi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la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itakuwa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sh. 450,000</w:t>
      </w:r>
      <w:proofErr w:type="gram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.-</w:t>
      </w:r>
      <w:proofErr w:type="gram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mwaka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    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Kabla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kuanza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Januari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nauli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gari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250,000</w:t>
      </w:r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.-</w:t>
      </w:r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Jan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mpaka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June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halafu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Tsh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200,000.-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Julai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mpaka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December.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Nitaleta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picha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moja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ajili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kitambulisho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usafiri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mwanangu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●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hataruhusiwa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kupanda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gari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la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iwapo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mzazi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hutamlipia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gharama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za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 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          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usafiri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    SALE ZA SHULE (UNIFORM)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1.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anayesoma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mafunzo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Awali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(K.G)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atalipiwa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10,000/=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Msichana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 10,000/=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Mvulana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ajili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sale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Sweta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7,000/=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Tshirt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Tsh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5,000/=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 Nursery.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anayesoma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msingi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utamnunulia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vitambaa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Ofisini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kumshonea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mwenyewe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sare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</w:p>
    <w:p w:rsidR="009D6465" w:rsidRPr="009D6465" w:rsidRDefault="009D6465" w:rsidP="009D6465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Kitambaa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kaptula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wavulana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shati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wasichana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m. 1 sh. 5,000.-</w:t>
      </w:r>
    </w:p>
    <w:p w:rsidR="009D6465" w:rsidRPr="009D6465" w:rsidRDefault="009D6465" w:rsidP="009D6465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Kitambaa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cha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shati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wavulana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sketi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wasichana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m. 1 sh. 5,000.-</w:t>
      </w:r>
    </w:p>
    <w:p w:rsidR="009D6465" w:rsidRPr="009D6465" w:rsidRDefault="009D6465" w:rsidP="009D6465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Nembo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kubandika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kwenye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shati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la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sh. 500.-</w:t>
      </w:r>
    </w:p>
    <w:p w:rsidR="009D6465" w:rsidRPr="009D6465" w:rsidRDefault="009D6465" w:rsidP="009D6465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Viatu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rangi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nyeusi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soksi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nyeupe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,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pia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awe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begi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safi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ambalo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halijachanika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Sare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ajili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Wanafunzi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zinapatikana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ofisini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KAWEKAMO</w:t>
      </w: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2.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upotevu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uharibifu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vifaa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utakaosababishwa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gharama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chombo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kilichoharibika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3.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Iwapo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ataumia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katika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mazoezi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,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michezo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,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majaribio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sayansi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ufundi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,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akiwa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safari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,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mwalimu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zamu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atawajibika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atampa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huduma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kwanza</w:t>
      </w:r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kumpeleka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hospitali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iliyokaribu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ajili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matibatu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Gharama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zozote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zitakazohita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-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jiwa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hospitali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mimi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mzazi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/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mlezi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nitalipa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gharama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hizo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4.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haitawajibika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upotevu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uharibifu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vifaa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au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vitu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vya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5.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Wakati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wowote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nitahakikisha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anatii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sheria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taratibu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Mwalimu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Mkuu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Uongozi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utapaswa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kuchagua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njia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zinazofaa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kumuonya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kijana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iwapo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atashindwa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kutii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6.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Nitahakikisha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anafika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shuleni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kila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siku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bila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kuchelewa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Nitatoa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taarifa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    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mapema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iwapo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hatafika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sababu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matatizo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7.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wangu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nimleaye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daima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atakuja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shuleni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nguo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zilizo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safi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.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8.</w:t>
      </w:r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Ada</w:t>
      </w:r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shule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na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malipo</w:t>
      </w:r>
      <w:proofErr w:type="spellEnd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mengine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havitarudishwa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baada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ya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kulipwa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Hata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kama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  <w:proofErr w:type="spell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mtoto</w:t>
      </w:r>
      <w:proofErr w:type="spell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  </w:t>
      </w:r>
      <w:proofErr w:type="spellStart"/>
      <w:proofErr w:type="gramStart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>atahamishwa</w:t>
      </w:r>
      <w:proofErr w:type="spellEnd"/>
      <w:proofErr w:type="gramEnd"/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. </w:t>
      </w:r>
    </w:p>
    <w:p w:rsidR="009D6465" w:rsidRPr="009D6465" w:rsidRDefault="009D6465" w:rsidP="009D6465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</w:pP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AKAUNTI NAMBA YA SHULE NI </w:t>
      </w:r>
      <w:r w:rsidRPr="009D6465">
        <w:rPr>
          <w:rFonts w:ascii="Times New Roman" w:eastAsia="Times New Roman" w:hAnsi="Times New Roman" w:cs="Times New Roman"/>
          <w:b/>
          <w:sz w:val="20"/>
          <w:szCs w:val="24"/>
          <w:lang w:val="en-US" w:eastAsia="de-CH"/>
        </w:rPr>
        <w:t>003003003738350001</w:t>
      </w:r>
      <w:r w:rsidRPr="009D6465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 MONTESSORI TRAINING CENTRE AZANIA BANK MWANZA. </w:t>
      </w:r>
    </w:p>
    <w:p w:rsidR="005A6825" w:rsidRDefault="005A6825">
      <w:bookmarkStart w:id="0" w:name="_GoBack"/>
      <w:bookmarkEnd w:id="0"/>
    </w:p>
    <w:sectPr w:rsidR="005A6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15"/>
    <w:multiLevelType w:val="hybridMultilevel"/>
    <w:tmpl w:val="8F2049D8"/>
    <w:lvl w:ilvl="0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5"/>
    <w:rsid w:val="005A6825"/>
    <w:rsid w:val="009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09B19-1286-40DF-8677-23C996D9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D6465"/>
    <w:pPr>
      <w:keepNext/>
      <w:spacing w:after="0" w:line="240" w:lineRule="auto"/>
      <w:ind w:right="-89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9D6465"/>
    <w:pPr>
      <w:keepNext/>
      <w:spacing w:after="0" w:line="240" w:lineRule="auto"/>
      <w:ind w:right="-89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D6465"/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9D6465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Titel">
    <w:name w:val="Title"/>
    <w:basedOn w:val="Standard"/>
    <w:link w:val="TitelZchn"/>
    <w:qFormat/>
    <w:rsid w:val="009D6465"/>
    <w:pPr>
      <w:spacing w:after="0" w:line="240" w:lineRule="auto"/>
      <w:ind w:right="-896"/>
      <w:jc w:val="center"/>
    </w:pPr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  <w:style w:type="character" w:customStyle="1" w:styleId="TitelZchn">
    <w:name w:val="Titel Zchn"/>
    <w:basedOn w:val="Absatz-Standardschriftart"/>
    <w:link w:val="Titel"/>
    <w:rsid w:val="009D6465"/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Bühler</dc:creator>
  <cp:keywords/>
  <dc:description/>
  <cp:lastModifiedBy>Andreas Bühler</cp:lastModifiedBy>
  <cp:revision>1</cp:revision>
  <dcterms:created xsi:type="dcterms:W3CDTF">2013-08-25T09:28:00Z</dcterms:created>
  <dcterms:modified xsi:type="dcterms:W3CDTF">2013-08-25T09:31:00Z</dcterms:modified>
</cp:coreProperties>
</file>